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5581F" w:rsidRPr="00732D6C" w14:paraId="780C97D5" w14:textId="77777777" w:rsidTr="0088277F">
        <w:trPr>
          <w:trHeight w:val="1701"/>
        </w:trPr>
        <w:tc>
          <w:tcPr>
            <w:tcW w:w="90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A80674" w14:textId="3484ED87" w:rsidR="0035581F" w:rsidRPr="00732D6C" w:rsidRDefault="004F25A8" w:rsidP="004F25A8">
            <w:pPr>
              <w:pStyle w:val="Header"/>
              <w:rPr>
                <w:rFonts w:ascii="Calibri" w:hAnsi="Calibri" w:cs="Calibri"/>
                <w:color w:val="FF0000"/>
              </w:rPr>
            </w:pPr>
            <w:bookmarkStart w:id="0" w:name="_Hlk51661251"/>
            <w:bookmarkStart w:id="1" w:name="_Toc6407281"/>
            <w:bookmarkStart w:id="2" w:name="_Toc506902513"/>
            <w:r>
              <w:rPr>
                <w:rFonts w:ascii="Calibri" w:hAnsi="Calibri" w:cs="Calibri"/>
                <w:noProof/>
                <w:color w:val="FF0000"/>
              </w:rPr>
              <w:drawing>
                <wp:inline distT="0" distB="0" distL="0" distR="0" wp14:anchorId="6A992124" wp14:editId="1385EB80">
                  <wp:extent cx="1645920" cy="1048584"/>
                  <wp:effectExtent l="0" t="0" r="0" b="0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5004" cy="10607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bookmarkEnd w:id="0"/>
    <w:p w14:paraId="1629C4C9" w14:textId="77777777" w:rsidR="0035581F" w:rsidRPr="0035581F" w:rsidRDefault="0035581F" w:rsidP="0035581F">
      <w:pPr>
        <w:pStyle w:val="Heading1"/>
        <w:pBdr>
          <w:top w:val="nil"/>
          <w:left w:val="nil"/>
          <w:bottom w:val="nil"/>
          <w:right w:val="nil"/>
          <w:between w:val="nil"/>
          <w:bar w:val="nil"/>
        </w:pBdr>
        <w:spacing w:before="0"/>
        <w:jc w:val="center"/>
        <w:rPr>
          <w:rFonts w:ascii="Calibri" w:hAnsi="Calibri" w:cs="Calibri"/>
          <w:color w:val="1F3864" w:themeColor="accent1" w:themeShade="80"/>
          <w:sz w:val="32"/>
          <w:lang w:eastAsia="en-AU"/>
        </w:rPr>
      </w:pPr>
      <w:r w:rsidRPr="0035581F">
        <w:rPr>
          <w:rFonts w:ascii="Calibri" w:hAnsi="Calibri" w:cs="Calibri"/>
          <w:color w:val="1F3864" w:themeColor="accent1" w:themeShade="80"/>
          <w:sz w:val="32"/>
          <w:lang w:eastAsia="en-AU"/>
        </w:rPr>
        <w:t xml:space="preserve">Volunteer </w:t>
      </w:r>
      <w:r>
        <w:rPr>
          <w:rFonts w:ascii="Calibri" w:hAnsi="Calibri" w:cs="Calibri"/>
          <w:color w:val="1F3864" w:themeColor="accent1" w:themeShade="80"/>
          <w:sz w:val="32"/>
          <w:lang w:eastAsia="en-AU"/>
        </w:rPr>
        <w:t xml:space="preserve">Screening </w:t>
      </w:r>
      <w:r w:rsidRPr="0035581F">
        <w:rPr>
          <w:rFonts w:ascii="Calibri" w:hAnsi="Calibri" w:cs="Calibri"/>
          <w:color w:val="1F3864" w:themeColor="accent1" w:themeShade="80"/>
          <w:sz w:val="32"/>
          <w:lang w:eastAsia="en-AU"/>
        </w:rPr>
        <w:t>Interview</w:t>
      </w:r>
      <w:bookmarkEnd w:id="1"/>
      <w:bookmarkEnd w:id="2"/>
    </w:p>
    <w:p w14:paraId="5B6F16FA" w14:textId="77777777" w:rsidR="0035581F" w:rsidRDefault="0035581F" w:rsidP="0035581F">
      <w:pPr>
        <w:pStyle w:val="p2"/>
        <w:spacing w:before="0"/>
        <w:rPr>
          <w:rFonts w:asciiTheme="minorHAnsi" w:hAnsiTheme="minorHAnsi" w:cstheme="minorHAnsi"/>
          <w:sz w:val="22"/>
          <w:szCs w:val="24"/>
        </w:rPr>
      </w:pPr>
    </w:p>
    <w:p w14:paraId="4FD16B5B" w14:textId="77777777" w:rsidR="0035581F" w:rsidRPr="0035581F" w:rsidRDefault="0035581F" w:rsidP="0035581F">
      <w:pPr>
        <w:pStyle w:val="p2"/>
        <w:spacing w:before="0"/>
        <w:rPr>
          <w:rFonts w:asciiTheme="minorHAnsi" w:hAnsiTheme="minorHAnsi" w:cstheme="minorHAnsi"/>
          <w:sz w:val="22"/>
          <w:szCs w:val="24"/>
        </w:rPr>
      </w:pPr>
      <w:r w:rsidRPr="0035581F">
        <w:rPr>
          <w:rFonts w:asciiTheme="minorHAnsi" w:hAnsiTheme="minorHAnsi" w:cstheme="minorHAnsi"/>
          <w:sz w:val="22"/>
          <w:szCs w:val="24"/>
        </w:rPr>
        <w:t xml:space="preserve">This form is a </w:t>
      </w:r>
      <w:r w:rsidRPr="0035581F">
        <w:rPr>
          <w:rFonts w:asciiTheme="minorHAnsi" w:hAnsiTheme="minorHAnsi" w:cstheme="minorHAnsi"/>
          <w:b/>
          <w:i/>
          <w:sz w:val="22"/>
          <w:szCs w:val="24"/>
        </w:rPr>
        <w:t>suggested</w:t>
      </w:r>
      <w:r w:rsidRPr="0035581F">
        <w:rPr>
          <w:rFonts w:asciiTheme="minorHAnsi" w:hAnsiTheme="minorHAnsi" w:cstheme="minorHAnsi"/>
          <w:sz w:val="22"/>
          <w:szCs w:val="24"/>
        </w:rPr>
        <w:t xml:space="preserve"> starting point for interviewing a potential ministry program team member. Before starting the interview, inform the applicant that their answers may be disclosed to appropriate leaders in the church. Interviews should be conducted by a minimum of two people, ensuring that there is no actual or perceived conflict of interest for those conducting the interview.</w:t>
      </w:r>
    </w:p>
    <w:p w14:paraId="30106989" w14:textId="77777777" w:rsidR="0035581F" w:rsidRPr="0035581F" w:rsidRDefault="0035581F" w:rsidP="0035581F">
      <w:pPr>
        <w:pStyle w:val="p2"/>
        <w:spacing w:before="0"/>
        <w:rPr>
          <w:rFonts w:asciiTheme="minorHAnsi" w:hAnsiTheme="minorHAnsi" w:cstheme="minorHAnsi"/>
          <w:sz w:val="21"/>
          <w:szCs w:val="22"/>
        </w:rPr>
      </w:pPr>
    </w:p>
    <w:p w14:paraId="00AD80B2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Open in prayer</w:t>
      </w:r>
    </w:p>
    <w:p w14:paraId="1B2ECA90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Can you describe more fully the reasons you desire to be involved with this ministry?</w:t>
      </w:r>
    </w:p>
    <w:p w14:paraId="6D1DBBFF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Can you describe a positive experience in your past ministry?</w:t>
      </w:r>
    </w:p>
    <w:p w14:paraId="28C20822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Can you describe a negative experience in your past ministry?</w:t>
      </w:r>
    </w:p>
    <w:p w14:paraId="36BEBE2B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Do you consider yourself a positive role model?</w:t>
      </w:r>
      <w:r w:rsidRPr="0035581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 xml:space="preserve">  </w:t>
      </w:r>
      <w:r w:rsidRPr="0035581F">
        <w:rPr>
          <w:rFonts w:asciiTheme="minorHAnsi" w:hAnsiTheme="minorHAnsi" w:cstheme="minorHAnsi"/>
          <w:sz w:val="22"/>
          <w:szCs w:val="22"/>
        </w:rPr>
        <w:t xml:space="preserve">Why/not? </w:t>
      </w:r>
      <w:r w:rsidRPr="0035581F">
        <w:rPr>
          <w:rStyle w:val="apple-converted-space"/>
          <w:rFonts w:asciiTheme="minorHAnsi" w:hAnsiTheme="minorHAnsi" w:cstheme="minorHAnsi"/>
          <w:color w:val="000000" w:themeColor="text1"/>
          <w:sz w:val="22"/>
          <w:szCs w:val="22"/>
        </w:rPr>
        <w:t> </w:t>
      </w:r>
    </w:p>
    <w:p w14:paraId="4E924BD7" w14:textId="77777777" w:rsidR="0035581F" w:rsidRPr="0035581F" w:rsidRDefault="0035581F" w:rsidP="0035581F">
      <w:pPr>
        <w:pStyle w:val="p3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Is there any other information relating to your suitability for this ministry?</w:t>
      </w:r>
    </w:p>
    <w:p w14:paraId="5D74573D" w14:textId="77777777" w:rsidR="0035581F" w:rsidRPr="0035581F" w:rsidRDefault="0035581F" w:rsidP="0035581F">
      <w:pPr>
        <w:pStyle w:val="p5"/>
        <w:numPr>
          <w:ilvl w:val="0"/>
          <w:numId w:val="3"/>
        </w:numPr>
        <w:spacing w:before="0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color w:val="FF0000"/>
          <w:sz w:val="22"/>
          <w:szCs w:val="22"/>
        </w:rPr>
        <w:t>[add in ministry-specific questions]</w:t>
      </w:r>
    </w:p>
    <w:p w14:paraId="53439AB9" w14:textId="77777777" w:rsidR="0035581F" w:rsidRPr="0035581F" w:rsidRDefault="0035581F" w:rsidP="0035581F">
      <w:pPr>
        <w:pStyle w:val="p4"/>
        <w:spacing w:before="0"/>
        <w:rPr>
          <w:rFonts w:asciiTheme="minorHAnsi" w:hAnsiTheme="minorHAnsi" w:cstheme="minorHAnsi"/>
          <w:sz w:val="22"/>
          <w:szCs w:val="22"/>
        </w:rPr>
      </w:pPr>
    </w:p>
    <w:p w14:paraId="639383B2" w14:textId="77777777" w:rsidR="0035581F" w:rsidRPr="0035581F" w:rsidRDefault="0035581F" w:rsidP="0035581F">
      <w:pPr>
        <w:pStyle w:val="p3"/>
        <w:numPr>
          <w:ilvl w:val="0"/>
          <w:numId w:val="1"/>
        </w:numPr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Read through the </w:t>
      </w:r>
      <w:r w:rsidRPr="0035581F">
        <w:rPr>
          <w:rFonts w:asciiTheme="minorHAnsi" w:hAnsiTheme="minorHAnsi" w:cstheme="minorHAnsi"/>
          <w:i/>
          <w:sz w:val="22"/>
          <w:szCs w:val="22"/>
        </w:rPr>
        <w:t>Code of Conduct</w:t>
      </w:r>
      <w:r w:rsidRPr="0035581F">
        <w:rPr>
          <w:rFonts w:asciiTheme="minorHAnsi" w:hAnsiTheme="minorHAnsi" w:cstheme="minorHAnsi"/>
          <w:sz w:val="22"/>
          <w:szCs w:val="22"/>
        </w:rPr>
        <w:t xml:space="preserve"> together.</w:t>
      </w:r>
    </w:p>
    <w:p w14:paraId="2D30315C" w14:textId="77777777" w:rsidR="0035581F" w:rsidRPr="0035581F" w:rsidRDefault="0035581F" w:rsidP="0035581F">
      <w:pPr>
        <w:pStyle w:val="p4"/>
        <w:numPr>
          <w:ilvl w:val="0"/>
          <w:numId w:val="1"/>
        </w:numPr>
        <w:spacing w:before="0"/>
        <w:ind w:left="357" w:hanging="357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Read through and discuss any YES responses to the screening check questionnaire.</w:t>
      </w:r>
    </w:p>
    <w:p w14:paraId="2CE26D44" w14:textId="77777777" w:rsidR="0035581F" w:rsidRPr="0035581F" w:rsidRDefault="0035581F" w:rsidP="0035581F">
      <w:pPr>
        <w:pStyle w:val="p3"/>
        <w:spacing w:before="0"/>
        <w:rPr>
          <w:rFonts w:asciiTheme="minorHAnsi" w:hAnsiTheme="minorHAnsi" w:cstheme="minorHAnsi"/>
          <w:sz w:val="22"/>
          <w:szCs w:val="22"/>
        </w:rPr>
      </w:pPr>
    </w:p>
    <w:p w14:paraId="05869130" w14:textId="77777777" w:rsidR="0035581F" w:rsidRPr="0035581F" w:rsidRDefault="0035581F" w:rsidP="0035581F">
      <w:pPr>
        <w:shd w:val="clear" w:color="auto" w:fill="AEAAAA" w:themeFill="background2" w:themeFillShade="BF"/>
        <w:rPr>
          <w:rFonts w:asciiTheme="minorHAnsi" w:hAnsiTheme="minorHAnsi" w:cstheme="minorHAnsi"/>
          <w:color w:val="FFFFFF" w:themeColor="background1"/>
          <w:sz w:val="24"/>
        </w:rPr>
      </w:pPr>
      <w:r w:rsidRPr="0035581F">
        <w:rPr>
          <w:rFonts w:asciiTheme="minorHAnsi" w:hAnsiTheme="minorHAnsi" w:cstheme="minorHAnsi"/>
          <w:color w:val="FFFFFF" w:themeColor="background1"/>
          <w:sz w:val="24"/>
        </w:rPr>
        <w:t>Team Commitment</w:t>
      </w:r>
    </w:p>
    <w:p w14:paraId="167C9CDB" w14:textId="77777777" w:rsidR="0035581F" w:rsidRPr="0035581F" w:rsidRDefault="0035581F" w:rsidP="0035581F">
      <w:pPr>
        <w:pStyle w:val="p6"/>
        <w:numPr>
          <w:ilvl w:val="0"/>
          <w:numId w:val="2"/>
        </w:numPr>
        <w:tabs>
          <w:tab w:val="clear" w:pos="567"/>
        </w:tabs>
        <w:spacing w:before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In becoming a Volunteer Leader, I agree to adhere to the code of conduct and to attend team meetings and in-service training.</w:t>
      </w:r>
    </w:p>
    <w:p w14:paraId="459A3CCC" w14:textId="77777777" w:rsidR="0035581F" w:rsidRPr="0035581F" w:rsidRDefault="0035581F" w:rsidP="0035581F">
      <w:pPr>
        <w:pStyle w:val="p6"/>
        <w:numPr>
          <w:ilvl w:val="0"/>
          <w:numId w:val="2"/>
        </w:numPr>
        <w:tabs>
          <w:tab w:val="clear" w:pos="567"/>
        </w:tabs>
        <w:spacing w:before="0"/>
        <w:ind w:left="426" w:hanging="426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I am willing to make a commitment to team leadership.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0"/>
        <w:gridCol w:w="391"/>
        <w:gridCol w:w="5685"/>
      </w:tblGrid>
      <w:tr w:rsidR="0035581F" w:rsidRPr="0035581F" w14:paraId="0B350AFB" w14:textId="77777777" w:rsidTr="0088277F">
        <w:tc>
          <w:tcPr>
            <w:tcW w:w="3114" w:type="dxa"/>
          </w:tcPr>
          <w:p w14:paraId="491B43A3" w14:textId="77777777" w:rsidR="0035581F" w:rsidRPr="0035581F" w:rsidRDefault="0035581F" w:rsidP="0035581F">
            <w:pPr>
              <w:pStyle w:val="p6"/>
              <w:numPr>
                <w:ilvl w:val="0"/>
                <w:numId w:val="2"/>
              </w:numPr>
              <w:tabs>
                <w:tab w:val="clear" w:pos="567"/>
              </w:tabs>
              <w:spacing w:before="0"/>
              <w:ind w:left="425" w:hanging="425"/>
              <w:rPr>
                <w:rFonts w:asciiTheme="minorHAnsi" w:hAnsiTheme="minorHAnsi" w:cstheme="minorHAnsi"/>
                <w:sz w:val="22"/>
                <w:szCs w:val="22"/>
              </w:rPr>
            </w:pPr>
            <w:r w:rsidRPr="0035581F">
              <w:rPr>
                <w:rFonts w:asciiTheme="minorHAnsi" w:hAnsiTheme="minorHAnsi" w:cstheme="minorHAnsi"/>
                <w:sz w:val="22"/>
                <w:szCs w:val="22"/>
              </w:rPr>
              <w:t>I commit to this team for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5FEA2C6" w14:textId="77777777" w:rsidR="0035581F" w:rsidRPr="0035581F" w:rsidRDefault="0035581F" w:rsidP="0035581F">
            <w:pPr>
              <w:pStyle w:val="p6"/>
              <w:tabs>
                <w:tab w:val="clear" w:pos="567"/>
              </w:tabs>
              <w:spacing w:before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089" w:type="dxa"/>
          </w:tcPr>
          <w:p w14:paraId="04B7689D" w14:textId="77777777" w:rsidR="0035581F" w:rsidRPr="0035581F" w:rsidRDefault="0035581F" w:rsidP="0035581F">
            <w:pPr>
              <w:pStyle w:val="p6"/>
              <w:tabs>
                <w:tab w:val="clear" w:pos="567"/>
              </w:tabs>
              <w:spacing w:before="0"/>
              <w:jc w:val="left"/>
              <w:rPr>
                <w:rFonts w:asciiTheme="minorHAnsi" w:hAnsiTheme="minorHAnsi" w:cstheme="minorHAnsi"/>
                <w:sz w:val="22"/>
                <w:szCs w:val="22"/>
              </w:rPr>
            </w:pPr>
            <w:r w:rsidRPr="0035581F">
              <w:rPr>
                <w:rFonts w:asciiTheme="minorHAnsi" w:hAnsiTheme="minorHAnsi" w:cstheme="minorHAnsi"/>
                <w:sz w:val="22"/>
                <w:szCs w:val="22"/>
              </w:rPr>
              <w:t xml:space="preserve"> months at the end of which I will renew my commitment</w:t>
            </w:r>
          </w:p>
        </w:tc>
      </w:tr>
    </w:tbl>
    <w:p w14:paraId="0CF2FEA7" w14:textId="77777777" w:rsidR="0035581F" w:rsidRPr="0035581F" w:rsidRDefault="0035581F" w:rsidP="0035581F">
      <w:pPr>
        <w:pStyle w:val="p6"/>
        <w:tabs>
          <w:tab w:val="clear" w:pos="567"/>
        </w:tabs>
        <w:spacing w:before="0"/>
        <w:ind w:left="426"/>
        <w:rPr>
          <w:rFonts w:asciiTheme="minorHAnsi" w:hAnsiTheme="minorHAnsi" w:cstheme="minorHAnsi"/>
          <w:sz w:val="22"/>
          <w:szCs w:val="22"/>
        </w:rPr>
      </w:pPr>
      <w:r w:rsidRPr="0035581F">
        <w:rPr>
          <w:rFonts w:asciiTheme="minorHAnsi" w:hAnsiTheme="minorHAnsi" w:cstheme="minorHAnsi"/>
          <w:sz w:val="22"/>
          <w:szCs w:val="22"/>
        </w:rPr>
        <w:t>to the team or alternatively give my team leader notice that I do not wish to continue in this role.</w:t>
      </w:r>
    </w:p>
    <w:p w14:paraId="611FFA5F" w14:textId="77777777" w:rsidR="0035581F" w:rsidRPr="0035581F" w:rsidRDefault="0035581F" w:rsidP="0035581F">
      <w:pPr>
        <w:pStyle w:val="p4"/>
        <w:spacing w:before="0"/>
        <w:rPr>
          <w:rFonts w:asciiTheme="minorHAnsi" w:hAnsiTheme="minorHAnsi" w:cstheme="minorHAnsi"/>
          <w:sz w:val="21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3544"/>
        <w:gridCol w:w="1179"/>
        <w:gridCol w:w="3498"/>
      </w:tblGrid>
      <w:tr w:rsidR="0035581F" w:rsidRPr="0035581F" w14:paraId="7F7B2376" w14:textId="77777777" w:rsidTr="0035581F">
        <w:trPr>
          <w:trHeight w:val="397"/>
        </w:trPr>
        <w:tc>
          <w:tcPr>
            <w:tcW w:w="1418" w:type="dxa"/>
            <w:tcMar>
              <w:left w:w="57" w:type="dxa"/>
              <w:right w:w="57" w:type="dxa"/>
            </w:tcMar>
            <w:vAlign w:val="bottom"/>
          </w:tcPr>
          <w:p w14:paraId="22D50713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Applicant: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bottom"/>
          </w:tcPr>
          <w:p w14:paraId="617D2158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tcMar>
              <w:left w:w="57" w:type="dxa"/>
              <w:right w:w="57" w:type="dxa"/>
            </w:tcMar>
            <w:vAlign w:val="bottom"/>
          </w:tcPr>
          <w:p w14:paraId="187504B6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bottom"/>
          </w:tcPr>
          <w:p w14:paraId="5C42887E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</w:tr>
    </w:tbl>
    <w:p w14:paraId="320C4FF8" w14:textId="77777777" w:rsidR="0035581F" w:rsidRPr="0035581F" w:rsidRDefault="0035581F" w:rsidP="0035581F">
      <w:pPr>
        <w:pStyle w:val="p4"/>
        <w:spacing w:before="0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2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302"/>
        <w:gridCol w:w="2959"/>
        <w:gridCol w:w="539"/>
        <w:gridCol w:w="640"/>
        <w:gridCol w:w="3498"/>
      </w:tblGrid>
      <w:tr w:rsidR="0035581F" w:rsidRPr="0035581F" w14:paraId="52309245" w14:textId="77777777" w:rsidTr="0035581F">
        <w:trPr>
          <w:trHeight w:val="397"/>
        </w:trPr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14:paraId="1D64985D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Interviewer 1: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3735F543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bottom"/>
          </w:tcPr>
          <w:p w14:paraId="2C0EDE23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bottom"/>
          </w:tcPr>
          <w:p w14:paraId="516CB38A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5581F" w:rsidRPr="0035581F" w14:paraId="7520AD7B" w14:textId="77777777" w:rsidTr="0035581F">
        <w:trPr>
          <w:trHeight w:val="397"/>
        </w:trPr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14:paraId="2C683271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Interviewer 2: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3463D691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bottom"/>
          </w:tcPr>
          <w:p w14:paraId="752B5762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bottom"/>
          </w:tcPr>
          <w:p w14:paraId="1AC43B39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5581F" w:rsidRPr="0035581F" w14:paraId="1C60F1D9" w14:textId="77777777" w:rsidTr="0035581F">
        <w:trPr>
          <w:trHeight w:val="397"/>
        </w:trPr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14:paraId="01AC353C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Interviewer 3: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4682E17D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bottom"/>
          </w:tcPr>
          <w:p w14:paraId="26115613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bottom"/>
          </w:tcPr>
          <w:p w14:paraId="021FE355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5581F" w:rsidRPr="0035581F" w14:paraId="3443BD67" w14:textId="77777777" w:rsidTr="0035581F">
        <w:trPr>
          <w:trHeight w:val="397"/>
        </w:trPr>
        <w:tc>
          <w:tcPr>
            <w:tcW w:w="1701" w:type="dxa"/>
            <w:tcMar>
              <w:left w:w="57" w:type="dxa"/>
              <w:right w:w="57" w:type="dxa"/>
            </w:tcMar>
            <w:vAlign w:val="bottom"/>
          </w:tcPr>
          <w:p w14:paraId="4E2ACDA0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Interviewer 4:</w:t>
            </w:r>
          </w:p>
        </w:tc>
        <w:tc>
          <w:tcPr>
            <w:tcW w:w="3261" w:type="dxa"/>
            <w:gridSpan w:val="2"/>
            <w:tcBorders>
              <w:bottom w:val="single" w:sz="4" w:space="0" w:color="auto"/>
            </w:tcBorders>
            <w:vAlign w:val="bottom"/>
          </w:tcPr>
          <w:p w14:paraId="5B1F6204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1179" w:type="dxa"/>
            <w:gridSpan w:val="2"/>
            <w:tcMar>
              <w:left w:w="57" w:type="dxa"/>
              <w:right w:w="57" w:type="dxa"/>
            </w:tcMar>
            <w:vAlign w:val="bottom"/>
          </w:tcPr>
          <w:p w14:paraId="5E002D0F" w14:textId="77777777" w:rsidR="0035581F" w:rsidRPr="0035581F" w:rsidRDefault="0035581F" w:rsidP="0035581F">
            <w:pPr>
              <w:jc w:val="righ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Signature:</w:t>
            </w:r>
          </w:p>
        </w:tc>
        <w:tc>
          <w:tcPr>
            <w:tcW w:w="3498" w:type="dxa"/>
            <w:tcBorders>
              <w:bottom w:val="single" w:sz="4" w:space="0" w:color="auto"/>
            </w:tcBorders>
            <w:vAlign w:val="bottom"/>
          </w:tcPr>
          <w:p w14:paraId="47CD9115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</w:p>
        </w:tc>
      </w:tr>
      <w:tr w:rsidR="0035581F" w:rsidRPr="0035581F" w14:paraId="6A8427C4" w14:textId="77777777" w:rsidTr="0035581F">
        <w:trPr>
          <w:gridAfter w:val="2"/>
          <w:wAfter w:w="4138" w:type="dxa"/>
          <w:trHeight w:val="397"/>
        </w:trPr>
        <w:tc>
          <w:tcPr>
            <w:tcW w:w="2003" w:type="dxa"/>
            <w:gridSpan w:val="2"/>
            <w:tcMar>
              <w:left w:w="57" w:type="dxa"/>
              <w:right w:w="57" w:type="dxa"/>
            </w:tcMar>
            <w:vAlign w:val="bottom"/>
          </w:tcPr>
          <w:p w14:paraId="25C5EC0A" w14:textId="77777777" w:rsidR="0035581F" w:rsidRPr="0035581F" w:rsidRDefault="0035581F" w:rsidP="0035581F">
            <w:pPr>
              <w:jc w:val="left"/>
              <w:rPr>
                <w:rFonts w:asciiTheme="minorHAnsi" w:hAnsiTheme="minorHAnsi" w:cstheme="minorHAnsi"/>
              </w:rPr>
            </w:pPr>
            <w:r w:rsidRPr="0035581F">
              <w:rPr>
                <w:rFonts w:asciiTheme="minorHAnsi" w:hAnsiTheme="minorHAnsi" w:cstheme="minorHAnsi"/>
              </w:rPr>
              <w:t>Date of interview:</w:t>
            </w:r>
          </w:p>
        </w:tc>
        <w:sdt>
          <w:sdtPr>
            <w:rPr>
              <w:rFonts w:asciiTheme="minorHAnsi" w:hAnsiTheme="minorHAnsi" w:cstheme="minorHAnsi"/>
            </w:rPr>
            <w:id w:val="-1031334002"/>
            <w:placeholder>
              <w:docPart w:val="FD30C8C125A94B51B29AA42E19337E8A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3498" w:type="dxa"/>
                <w:gridSpan w:val="2"/>
                <w:tcBorders>
                  <w:bottom w:val="single" w:sz="4" w:space="0" w:color="auto"/>
                </w:tcBorders>
                <w:vAlign w:val="bottom"/>
              </w:tcPr>
              <w:p w14:paraId="34FD0A62" w14:textId="77777777" w:rsidR="0035581F" w:rsidRPr="0035581F" w:rsidRDefault="0035581F" w:rsidP="0035581F">
                <w:pPr>
                  <w:jc w:val="left"/>
                  <w:rPr>
                    <w:rFonts w:asciiTheme="minorHAnsi" w:hAnsiTheme="minorHAnsi" w:cstheme="minorHAnsi"/>
                  </w:rPr>
                </w:pPr>
                <w:r w:rsidRPr="0035581F">
                  <w:rPr>
                    <w:rStyle w:val="PlaceholderText"/>
                    <w:rFonts w:asciiTheme="minorHAnsi" w:hAnsiTheme="minorHAnsi" w:cstheme="minorHAnsi"/>
                    <w:vanish/>
                  </w:rPr>
                  <w:t>Click or tap to enter a date.</w:t>
                </w:r>
              </w:p>
            </w:tc>
          </w:sdtContent>
        </w:sdt>
      </w:tr>
    </w:tbl>
    <w:p w14:paraId="6AF6860F" w14:textId="77777777" w:rsidR="001F682E" w:rsidRPr="0035581F" w:rsidRDefault="001F682E" w:rsidP="0035581F">
      <w:pPr>
        <w:rPr>
          <w:rFonts w:asciiTheme="minorHAnsi" w:hAnsiTheme="minorHAnsi" w:cstheme="minorHAnsi"/>
        </w:rPr>
      </w:pPr>
    </w:p>
    <w:sectPr w:rsidR="001F682E" w:rsidRPr="0035581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F8371" w14:textId="77777777" w:rsidR="0035581F" w:rsidRDefault="0035581F" w:rsidP="0035581F">
      <w:pPr>
        <w:spacing w:line="240" w:lineRule="auto"/>
      </w:pPr>
      <w:r>
        <w:separator/>
      </w:r>
    </w:p>
  </w:endnote>
  <w:endnote w:type="continuationSeparator" w:id="0">
    <w:p w14:paraId="68FB7F8E" w14:textId="77777777" w:rsidR="0035581F" w:rsidRDefault="0035581F" w:rsidP="003558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409D22" w14:textId="77777777" w:rsidR="0035581F" w:rsidRDefault="0035581F" w:rsidP="0035581F">
    <w:pPr>
      <w:pStyle w:val="Footer"/>
      <w:tabs>
        <w:tab w:val="right" w:pos="9638"/>
      </w:tabs>
      <w:rPr>
        <w:rFonts w:eastAsia="Times New Roman"/>
        <w:sz w:val="18"/>
        <w:szCs w:val="18"/>
        <w:lang w:eastAsia="en-AU"/>
      </w:rPr>
    </w:pPr>
    <w:r>
      <w:rPr>
        <w:rFonts w:eastAsia="Times New Roman"/>
        <w:sz w:val="18"/>
        <w:szCs w:val="18"/>
        <w:lang w:eastAsia="en-AU"/>
      </w:rPr>
      <w:t>Volunteer Screening Interview</w:t>
    </w:r>
    <w:sdt>
      <w:sdtPr>
        <w:rPr>
          <w:sz w:val="18"/>
          <w:szCs w:val="18"/>
        </w:rPr>
        <w:id w:val="1792021436"/>
        <w:docPartObj>
          <w:docPartGallery w:val="Page Numbers (Top of Page)"/>
          <w:docPartUnique/>
        </w:docPartObj>
      </w:sdtPr>
      <w:sdtEndPr/>
      <w:sdtContent>
        <w:r>
          <w:rPr>
            <w:sz w:val="18"/>
            <w:szCs w:val="18"/>
          </w:rPr>
          <w:tab/>
        </w:r>
        <w:r w:rsidRPr="00143D61">
          <w:rPr>
            <w:sz w:val="18"/>
            <w:szCs w:val="18"/>
          </w:rPr>
          <w:t xml:space="preserve">Page </w:t>
        </w:r>
        <w:r w:rsidRPr="00143D61">
          <w:rPr>
            <w:bCs/>
            <w:sz w:val="18"/>
            <w:szCs w:val="18"/>
          </w:rPr>
          <w:fldChar w:fldCharType="begin"/>
        </w:r>
        <w:r w:rsidRPr="00143D61">
          <w:rPr>
            <w:bCs/>
            <w:sz w:val="18"/>
            <w:szCs w:val="18"/>
          </w:rPr>
          <w:instrText xml:space="preserve"> PAGE </w:instrText>
        </w:r>
        <w:r w:rsidRPr="00143D61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Pr="00143D61">
          <w:rPr>
            <w:bCs/>
            <w:sz w:val="18"/>
            <w:szCs w:val="18"/>
          </w:rPr>
          <w:fldChar w:fldCharType="end"/>
        </w:r>
        <w:r w:rsidRPr="00143D61">
          <w:rPr>
            <w:sz w:val="18"/>
            <w:szCs w:val="18"/>
          </w:rPr>
          <w:t xml:space="preserve"> of </w:t>
        </w:r>
        <w:r w:rsidRPr="00143D61">
          <w:rPr>
            <w:bCs/>
            <w:sz w:val="18"/>
            <w:szCs w:val="18"/>
          </w:rPr>
          <w:fldChar w:fldCharType="begin"/>
        </w:r>
        <w:r w:rsidRPr="00143D61">
          <w:rPr>
            <w:bCs/>
            <w:sz w:val="18"/>
            <w:szCs w:val="18"/>
          </w:rPr>
          <w:instrText xml:space="preserve"> NUMPAGES  </w:instrText>
        </w:r>
        <w:r w:rsidRPr="00143D61">
          <w:rPr>
            <w:bCs/>
            <w:sz w:val="18"/>
            <w:szCs w:val="18"/>
          </w:rPr>
          <w:fldChar w:fldCharType="separate"/>
        </w:r>
        <w:r>
          <w:rPr>
            <w:bCs/>
            <w:noProof/>
            <w:sz w:val="18"/>
            <w:szCs w:val="18"/>
          </w:rPr>
          <w:t>1</w:t>
        </w:r>
        <w:r w:rsidRPr="00143D61">
          <w:rPr>
            <w:bCs/>
            <w:sz w:val="18"/>
            <w:szCs w:val="18"/>
          </w:rPr>
          <w:fldChar w:fldCharType="end"/>
        </w:r>
      </w:sdtContent>
    </w:sdt>
    <w:r>
      <w:rPr>
        <w:rFonts w:eastAsia="Times New Roman"/>
        <w:sz w:val="18"/>
        <w:szCs w:val="18"/>
        <w:lang w:eastAsia="en-AU"/>
      </w:rPr>
      <w:tab/>
      <w:t>Version 1.0</w:t>
    </w:r>
  </w:p>
  <w:p w14:paraId="7AD91FFA" w14:textId="77777777" w:rsidR="0035581F" w:rsidRPr="005B13E3" w:rsidRDefault="0035581F" w:rsidP="0035581F">
    <w:pPr>
      <w:pStyle w:val="Footer"/>
      <w:tabs>
        <w:tab w:val="right" w:pos="9638"/>
      </w:tabs>
      <w:jc w:val="center"/>
      <w:rPr>
        <w:color w:val="D9D9D9" w:themeColor="background1" w:themeShade="D9"/>
        <w:sz w:val="18"/>
        <w:szCs w:val="18"/>
      </w:rPr>
    </w:pPr>
    <w:r w:rsidRPr="005B13E3">
      <w:rPr>
        <w:rFonts w:eastAsia="Times New Roman"/>
        <w:color w:val="D9D9D9" w:themeColor="background1" w:themeShade="D9"/>
        <w:sz w:val="18"/>
        <w:szCs w:val="18"/>
        <w:lang w:eastAsia="en-AU"/>
      </w:rPr>
      <w:t>© 201</w:t>
    </w:r>
    <w:r>
      <w:rPr>
        <w:rFonts w:eastAsia="Times New Roman"/>
        <w:color w:val="D9D9D9" w:themeColor="background1" w:themeShade="D9"/>
        <w:sz w:val="18"/>
        <w:szCs w:val="18"/>
        <w:lang w:eastAsia="en-AU"/>
      </w:rPr>
      <w:t>9</w:t>
    </w:r>
    <w:r w:rsidRPr="005B13E3">
      <w:rPr>
        <w:rFonts w:eastAsia="Times New Roman"/>
        <w:color w:val="D9D9D9" w:themeColor="background1" w:themeShade="D9"/>
        <w:sz w:val="18"/>
        <w:szCs w:val="18"/>
        <w:lang w:eastAsia="en-AU"/>
      </w:rPr>
      <w:t>, Safe Ministry Resources P/L (SMR)</w:t>
    </w:r>
    <w:r>
      <w:rPr>
        <w:rFonts w:eastAsia="Times New Roman"/>
        <w:color w:val="D9D9D9" w:themeColor="background1" w:themeShade="D9"/>
        <w:sz w:val="18"/>
        <w:szCs w:val="18"/>
        <w:lang w:eastAsia="en-AU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3A02E0" w14:textId="77777777" w:rsidR="0035581F" w:rsidRDefault="0035581F" w:rsidP="0035581F">
      <w:pPr>
        <w:spacing w:line="240" w:lineRule="auto"/>
      </w:pPr>
      <w:r>
        <w:separator/>
      </w:r>
    </w:p>
  </w:footnote>
  <w:footnote w:type="continuationSeparator" w:id="0">
    <w:p w14:paraId="65DA5A33" w14:textId="77777777" w:rsidR="0035581F" w:rsidRDefault="0035581F" w:rsidP="003558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C3F66"/>
    <w:multiLevelType w:val="hybridMultilevel"/>
    <w:tmpl w:val="04D6E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7EAEB06">
      <w:numFmt w:val="bullet"/>
      <w:lvlText w:val="•"/>
      <w:lvlJc w:val="left"/>
      <w:pPr>
        <w:ind w:left="1650" w:hanging="570"/>
      </w:pPr>
      <w:rPr>
        <w:rFonts w:ascii="Century Gothic" w:eastAsia="Helvetica" w:hAnsi="Century Gothic" w:cs="Helvetica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E182E"/>
    <w:multiLevelType w:val="hybridMultilevel"/>
    <w:tmpl w:val="CD7239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2C7A2E"/>
    <w:multiLevelType w:val="hybridMultilevel"/>
    <w:tmpl w:val="696491B0"/>
    <w:lvl w:ilvl="0" w:tplc="0C090019">
      <w:start w:val="1"/>
      <w:numFmt w:val="lowerLetter"/>
      <w:lvlText w:val="%1.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9">
      <w:start w:val="1"/>
      <w:numFmt w:val="lowerLetter"/>
      <w:lvlText w:val="%3."/>
      <w:lvlJc w:val="left"/>
      <w:pPr>
        <w:ind w:left="1800" w:hanging="180"/>
      </w:pPr>
    </w:lvl>
    <w:lvl w:ilvl="3" w:tplc="A0A6A0A6">
      <w:start w:val="1"/>
      <w:numFmt w:val="lowerLetter"/>
      <w:lvlText w:val="(%4)"/>
      <w:lvlJc w:val="left"/>
      <w:pPr>
        <w:ind w:left="252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1NDY2MLQwszA1MTRR0lEKTi0uzszPAykwrAUA/W+mhSwAAAA="/>
  </w:docVars>
  <w:rsids>
    <w:rsidRoot w:val="0035581F"/>
    <w:rsid w:val="000266AD"/>
    <w:rsid w:val="001F682E"/>
    <w:rsid w:val="0035581F"/>
    <w:rsid w:val="004F25A8"/>
    <w:rsid w:val="00B151A8"/>
    <w:rsid w:val="00B7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F074A3"/>
  <w15:chartTrackingRefBased/>
  <w15:docId w15:val="{E9795C59-CA0C-491E-9B05-7BADE5493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581F"/>
    <w:pPr>
      <w:tabs>
        <w:tab w:val="left" w:pos="567"/>
      </w:tabs>
      <w:spacing w:after="0" w:line="276" w:lineRule="auto"/>
      <w:jc w:val="both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5581F"/>
    <w:pPr>
      <w:keepNext/>
      <w:keepLines/>
      <w:tabs>
        <w:tab w:val="clear" w:pos="567"/>
      </w:tabs>
      <w:spacing w:before="120" w:line="240" w:lineRule="auto"/>
      <w:jc w:val="left"/>
      <w:outlineLvl w:val="0"/>
    </w:pPr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Extra Spacing"/>
    <w:uiPriority w:val="1"/>
    <w:qFormat/>
    <w:rsid w:val="00B151A8"/>
    <w:pPr>
      <w:spacing w:after="0" w:line="276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35581F"/>
    <w:rPr>
      <w:rFonts w:ascii="Century Gothic" w:eastAsiaTheme="majorEastAsia" w:hAnsi="Century Gothic" w:cstheme="majorBidi"/>
      <w:b/>
      <w:color w:val="2F5496" w:themeColor="accent1" w:themeShade="BF"/>
      <w:sz w:val="24"/>
      <w:szCs w:val="32"/>
    </w:rPr>
  </w:style>
  <w:style w:type="table" w:styleId="TableGrid">
    <w:name w:val="Table Grid"/>
    <w:basedOn w:val="TableNormal"/>
    <w:uiPriority w:val="39"/>
    <w:rsid w:val="003558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35581F"/>
  </w:style>
  <w:style w:type="paragraph" w:customStyle="1" w:styleId="p2">
    <w:name w:val="p2"/>
    <w:basedOn w:val="Normal"/>
    <w:rsid w:val="0035581F"/>
    <w:pPr>
      <w:spacing w:before="107" w:line="240" w:lineRule="auto"/>
    </w:pPr>
    <w:rPr>
      <w:rFonts w:ascii="Avenir Light" w:hAnsi="Avenir Light" w:cs="Times New Roman"/>
      <w:sz w:val="15"/>
      <w:szCs w:val="15"/>
      <w:lang w:val="en-GB" w:eastAsia="en-GB"/>
    </w:rPr>
  </w:style>
  <w:style w:type="paragraph" w:customStyle="1" w:styleId="p3">
    <w:name w:val="p3"/>
    <w:basedOn w:val="Normal"/>
    <w:rsid w:val="0035581F"/>
    <w:pPr>
      <w:spacing w:before="44" w:line="240" w:lineRule="auto"/>
    </w:pPr>
    <w:rPr>
      <w:rFonts w:ascii="Avenir Light" w:hAnsi="Avenir Light" w:cs="Times New Roman"/>
      <w:sz w:val="15"/>
      <w:szCs w:val="15"/>
      <w:lang w:val="en-GB" w:eastAsia="en-GB"/>
    </w:rPr>
  </w:style>
  <w:style w:type="paragraph" w:customStyle="1" w:styleId="p4">
    <w:name w:val="p4"/>
    <w:basedOn w:val="Normal"/>
    <w:rsid w:val="0035581F"/>
    <w:pPr>
      <w:spacing w:before="86" w:line="240" w:lineRule="auto"/>
    </w:pPr>
    <w:rPr>
      <w:rFonts w:ascii="Avenir Light" w:hAnsi="Avenir Light" w:cs="Times New Roman"/>
      <w:sz w:val="15"/>
      <w:szCs w:val="15"/>
      <w:lang w:val="en-GB" w:eastAsia="en-GB"/>
    </w:rPr>
  </w:style>
  <w:style w:type="paragraph" w:customStyle="1" w:styleId="p5">
    <w:name w:val="p5"/>
    <w:basedOn w:val="Normal"/>
    <w:rsid w:val="0035581F"/>
    <w:pPr>
      <w:spacing w:before="86" w:line="195" w:lineRule="atLeast"/>
    </w:pPr>
    <w:rPr>
      <w:rFonts w:ascii="Avenir" w:hAnsi="Avenir" w:cs="Times New Roman"/>
      <w:sz w:val="17"/>
      <w:szCs w:val="17"/>
      <w:lang w:val="en-GB" w:eastAsia="en-GB"/>
    </w:rPr>
  </w:style>
  <w:style w:type="paragraph" w:customStyle="1" w:styleId="p6">
    <w:name w:val="p6"/>
    <w:basedOn w:val="Normal"/>
    <w:rsid w:val="0035581F"/>
    <w:pPr>
      <w:spacing w:before="86" w:line="195" w:lineRule="atLeast"/>
    </w:pPr>
    <w:rPr>
      <w:rFonts w:ascii="Avenir Light" w:hAnsi="Avenir Light" w:cs="Times New Roman"/>
      <w:sz w:val="15"/>
      <w:szCs w:val="15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35581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581F"/>
    <w:pPr>
      <w:pBdr>
        <w:top w:val="nil"/>
        <w:left w:val="nil"/>
        <w:bottom w:val="nil"/>
        <w:right w:val="nil"/>
        <w:between w:val="nil"/>
        <w:bar w:val="nil"/>
      </w:pBdr>
      <w:tabs>
        <w:tab w:val="clear" w:pos="567"/>
        <w:tab w:val="center" w:pos="4680"/>
        <w:tab w:val="right" w:pos="9360"/>
      </w:tabs>
      <w:spacing w:line="240" w:lineRule="auto"/>
      <w:jc w:val="left"/>
    </w:pPr>
    <w:rPr>
      <w:rFonts w:eastAsia="Arial Unicode MS" w:cs="Times New Roman"/>
      <w:sz w:val="24"/>
      <w:szCs w:val="24"/>
      <w:bdr w:val="nil"/>
    </w:rPr>
  </w:style>
  <w:style w:type="character" w:customStyle="1" w:styleId="HeaderChar">
    <w:name w:val="Header Char"/>
    <w:basedOn w:val="DefaultParagraphFont"/>
    <w:link w:val="Header"/>
    <w:uiPriority w:val="99"/>
    <w:rsid w:val="0035581F"/>
    <w:rPr>
      <w:rFonts w:ascii="Arial" w:eastAsia="Arial Unicode MS" w:hAnsi="Arial" w:cs="Times New Roman"/>
      <w:sz w:val="24"/>
      <w:szCs w:val="24"/>
      <w:bdr w:val="nil"/>
    </w:rPr>
  </w:style>
  <w:style w:type="paragraph" w:styleId="Footer">
    <w:name w:val="footer"/>
    <w:basedOn w:val="Normal"/>
    <w:link w:val="FooterChar"/>
    <w:uiPriority w:val="99"/>
    <w:unhideWhenUsed/>
    <w:rsid w:val="0035581F"/>
    <w:pPr>
      <w:tabs>
        <w:tab w:val="clear" w:pos="567"/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581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D30C8C125A94B51B29AA42E19337E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F58C46-9754-4661-8E42-713FD165BD3F}"/>
      </w:docPartPr>
      <w:docPartBody>
        <w:p w:rsidR="00391161" w:rsidRDefault="00D3247B" w:rsidP="00D3247B">
          <w:pPr>
            <w:pStyle w:val="FD30C8C125A94B51B29AA42E19337E8A1"/>
          </w:pPr>
          <w:r w:rsidRPr="0035581F">
            <w:rPr>
              <w:rStyle w:val="PlaceholderText"/>
              <w:rFonts w:asciiTheme="minorHAnsi" w:hAnsiTheme="minorHAnsi" w:cstheme="minorHAnsi"/>
              <w:vanish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Avenir">
    <w:altName w:val="Calibri"/>
    <w:charset w:val="00"/>
    <w:family w:val="auto"/>
    <w:pitch w:val="variable"/>
    <w:sig w:usb0="800000AF" w:usb1="5000204A" w:usb2="00000000" w:usb3="00000000" w:csb0="0000009B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247B"/>
    <w:rsid w:val="00391161"/>
    <w:rsid w:val="00D32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247B"/>
    <w:rPr>
      <w:color w:val="808080"/>
    </w:rPr>
  </w:style>
  <w:style w:type="paragraph" w:customStyle="1" w:styleId="FD30C8C125A94B51B29AA42E19337E8A1">
    <w:name w:val="FD30C8C125A94B51B29AA42E19337E8A1"/>
    <w:rsid w:val="00D3247B"/>
    <w:pPr>
      <w:tabs>
        <w:tab w:val="left" w:pos="567"/>
      </w:tabs>
      <w:spacing w:after="0" w:line="276" w:lineRule="auto"/>
      <w:jc w:val="both"/>
    </w:pPr>
    <w:rPr>
      <w:rFonts w:ascii="Arial" w:eastAsiaTheme="minorHAnsi" w:hAnsi="Arial" w:cs="Arial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5FE0A77F56F442918C0A2E597F6FD7" ma:contentTypeVersion="13" ma:contentTypeDescription="Create a new document." ma:contentTypeScope="" ma:versionID="9618f628134861408601fd94bea717fe">
  <xsd:schema xmlns:xsd="http://www.w3.org/2001/XMLSchema" xmlns:xs="http://www.w3.org/2001/XMLSchema" xmlns:p="http://schemas.microsoft.com/office/2006/metadata/properties" xmlns:ns3="c9c0ea13-19a4-4a53-af84-9e4a413da53f" xmlns:ns4="88b11ec8-2115-49c6-85a3-d5ff97a973ad" targetNamespace="http://schemas.microsoft.com/office/2006/metadata/properties" ma:root="true" ma:fieldsID="ee703cb8fd3cbedb0df664688e67de61" ns3:_="" ns4:_="">
    <xsd:import namespace="c9c0ea13-19a4-4a53-af84-9e4a413da53f"/>
    <xsd:import namespace="88b11ec8-2115-49c6-85a3-d5ff97a973a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c0ea13-19a4-4a53-af84-9e4a413da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11ec8-2115-49c6-85a3-d5ff97a973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0C071A-EA89-4EC1-AD12-6B1C6334181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88b11ec8-2115-49c6-85a3-d5ff97a973ad"/>
    <ds:schemaRef ds:uri="c9c0ea13-19a4-4a53-af84-9e4a413da53f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89F48DC-50C2-4D1D-81FA-12E2227D0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c0ea13-19a4-4a53-af84-9e4a413da53f"/>
    <ds:schemaRef ds:uri="88b11ec8-2115-49c6-85a3-d5ff97a973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970BFF-9E5A-48C8-8CE2-B9DEC306B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1298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A Stewart</dc:creator>
  <cp:keywords/>
  <dc:description/>
  <cp:lastModifiedBy>Alison McGregor</cp:lastModifiedBy>
  <cp:revision>2</cp:revision>
  <dcterms:created xsi:type="dcterms:W3CDTF">2021-01-16T05:30:00Z</dcterms:created>
  <dcterms:modified xsi:type="dcterms:W3CDTF">2021-01-16T05:30:00Z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0x010100705FE0A77F56F442918C0A2E597F6FD7</vt:lpwstr>
  </property>
</Properties>
</file>